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15"/>
        <w:gridCol w:w="1701"/>
        <w:gridCol w:w="2976"/>
        <w:gridCol w:w="1985"/>
        <w:gridCol w:w="1308"/>
        <w:gridCol w:w="2268"/>
      </w:tblGrid>
      <w:tr w:rsidR="004A1105" w:rsidRPr="00A03A75" w14:paraId="453F89B6" w14:textId="77777777" w:rsidTr="0018186B">
        <w:tc>
          <w:tcPr>
            <w:tcW w:w="2221" w:type="dxa"/>
          </w:tcPr>
          <w:p w14:paraId="072A47C2" w14:textId="77777777" w:rsidR="004A1105" w:rsidRDefault="0088796A" w:rsidP="004A1105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1715" w:type="dxa"/>
          </w:tcPr>
          <w:p w14:paraId="7C0F8E1A" w14:textId="77777777" w:rsidR="004A1105" w:rsidRDefault="0088796A" w:rsidP="004A110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Role</w:t>
            </w:r>
          </w:p>
        </w:tc>
        <w:tc>
          <w:tcPr>
            <w:tcW w:w="1701" w:type="dxa"/>
          </w:tcPr>
          <w:p w14:paraId="7BCB7739" w14:textId="77777777" w:rsidR="004A1105" w:rsidRPr="0088796A" w:rsidRDefault="0088796A" w:rsidP="004A110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8796A">
              <w:rPr>
                <w:rFonts w:cs="Arial"/>
                <w:b/>
                <w:bCs/>
                <w:sz w:val="22"/>
              </w:rPr>
              <w:t>Directorships</w:t>
            </w:r>
          </w:p>
        </w:tc>
        <w:tc>
          <w:tcPr>
            <w:tcW w:w="2976" w:type="dxa"/>
          </w:tcPr>
          <w:p w14:paraId="47A9C89B" w14:textId="77777777" w:rsidR="004A1105" w:rsidRPr="0088796A" w:rsidRDefault="0088796A" w:rsidP="004A1105">
            <w:pPr>
              <w:spacing w:after="0" w:line="240" w:lineRule="auto"/>
              <w:rPr>
                <w:b/>
                <w:bCs/>
                <w:sz w:val="22"/>
              </w:rPr>
            </w:pPr>
            <w:r w:rsidRPr="0088796A">
              <w:rPr>
                <w:b/>
                <w:bCs/>
                <w:sz w:val="22"/>
              </w:rPr>
              <w:t>Other organisations and relationships</w:t>
            </w:r>
          </w:p>
          <w:p w14:paraId="5781C8BC" w14:textId="77777777" w:rsidR="0088796A" w:rsidRPr="0088796A" w:rsidRDefault="0088796A" w:rsidP="004A110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28FEB9C0" w14:textId="77777777" w:rsidR="004A1105" w:rsidRPr="0088796A" w:rsidRDefault="004A1105" w:rsidP="004A110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08" w:type="dxa"/>
          </w:tcPr>
          <w:p w14:paraId="4F28D257" w14:textId="77777777" w:rsidR="004A1105" w:rsidRPr="0088796A" w:rsidRDefault="0088796A" w:rsidP="004A1105">
            <w:pPr>
              <w:spacing w:after="0" w:line="240" w:lineRule="auto"/>
              <w:rPr>
                <w:b/>
                <w:bCs/>
              </w:rPr>
            </w:pPr>
            <w:r w:rsidRPr="0088796A">
              <w:rPr>
                <w:b/>
                <w:bCs/>
              </w:rPr>
              <w:t>Grants received</w:t>
            </w:r>
          </w:p>
        </w:tc>
        <w:tc>
          <w:tcPr>
            <w:tcW w:w="2268" w:type="dxa"/>
          </w:tcPr>
          <w:p w14:paraId="6C1A3A68" w14:textId="77777777" w:rsidR="004A1105" w:rsidRPr="0088796A" w:rsidRDefault="0088796A" w:rsidP="004A1105">
            <w:pPr>
              <w:spacing w:after="0" w:line="240" w:lineRule="auto"/>
              <w:rPr>
                <w:b/>
                <w:bCs/>
              </w:rPr>
            </w:pPr>
            <w:r w:rsidRPr="0088796A">
              <w:rPr>
                <w:b/>
                <w:bCs/>
              </w:rPr>
              <w:t>Companies and securities*</w:t>
            </w:r>
          </w:p>
        </w:tc>
      </w:tr>
      <w:tr w:rsidR="004A1105" w:rsidRPr="00A03A75" w14:paraId="64A9735C" w14:textId="77777777" w:rsidTr="00164743"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14:paraId="3192F48B" w14:textId="77777777" w:rsidR="004A1105" w:rsidRDefault="004A1105" w:rsidP="0077057E">
            <w:pPr>
              <w:pStyle w:val="Heading3"/>
              <w:rPr>
                <w:rFonts w:ascii="Arial" w:hAnsi="Arial" w:cs="Arial"/>
                <w:szCs w:val="22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6DBC41C6" w14:textId="77777777" w:rsidR="004A1105" w:rsidRDefault="004A1105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343B7E" w14:textId="77777777" w:rsidR="004A1105" w:rsidRPr="0088796A" w:rsidRDefault="004A1105" w:rsidP="00A03A7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0DB46A2" w14:textId="77777777" w:rsidR="004A1105" w:rsidRPr="0088796A" w:rsidRDefault="0088796A" w:rsidP="00A03A7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8796A">
              <w:rPr>
                <w:rFonts w:cs="Arial"/>
                <w:b/>
                <w:bCs/>
                <w:sz w:val="22"/>
              </w:rPr>
              <w:t>Organisation</w:t>
            </w:r>
          </w:p>
          <w:p w14:paraId="2731AA57" w14:textId="77777777" w:rsidR="0088796A" w:rsidRPr="0088796A" w:rsidRDefault="0088796A" w:rsidP="00A03A7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609E41" w14:textId="77777777" w:rsidR="004A1105" w:rsidRPr="0088796A" w:rsidRDefault="0088796A" w:rsidP="00A03A75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8796A">
              <w:rPr>
                <w:rFonts w:cs="Arial"/>
                <w:b/>
                <w:bCs/>
                <w:sz w:val="22"/>
              </w:rPr>
              <w:t>Nature of interest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0A3E481" w14:textId="77777777" w:rsidR="004A1105" w:rsidRPr="0088796A" w:rsidRDefault="004A1105" w:rsidP="00A03A7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81E7E0" w14:textId="77777777" w:rsidR="004A1105" w:rsidRPr="0088796A" w:rsidRDefault="004A1105" w:rsidP="00A03A75">
            <w:pPr>
              <w:spacing w:after="0" w:line="240" w:lineRule="auto"/>
              <w:rPr>
                <w:b/>
                <w:bCs/>
              </w:rPr>
            </w:pPr>
          </w:p>
        </w:tc>
      </w:tr>
      <w:tr w:rsidR="004A1105" w:rsidRPr="00A03A75" w14:paraId="56259E3F" w14:textId="77777777" w:rsidTr="00164743"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14:paraId="53BB7B58" w14:textId="77777777" w:rsidR="004A1105" w:rsidRDefault="0088796A" w:rsidP="0077057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Danielle Hamm</w:t>
            </w:r>
          </w:p>
          <w:p w14:paraId="5A77C086" w14:textId="77777777" w:rsidR="0088796A" w:rsidRPr="0088796A" w:rsidRDefault="0088796A" w:rsidP="0088796A"/>
        </w:tc>
        <w:tc>
          <w:tcPr>
            <w:tcW w:w="1715" w:type="dxa"/>
            <w:tcBorders>
              <w:bottom w:val="single" w:sz="4" w:space="0" w:color="auto"/>
            </w:tcBorders>
          </w:tcPr>
          <w:p w14:paraId="3F21C18D" w14:textId="77777777" w:rsidR="004A1105" w:rsidRDefault="0088796A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0B1525" w14:textId="77777777" w:rsidR="004A1105" w:rsidRPr="00A03A75" w:rsidRDefault="004A110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36D486" w14:textId="77777777" w:rsidR="004A1105" w:rsidRDefault="004A110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841FB3" w14:textId="77777777" w:rsidR="004A1105" w:rsidRDefault="004A110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56C0FC27" w14:textId="77777777" w:rsidR="004A1105" w:rsidRPr="00A03A75" w:rsidRDefault="004A1105" w:rsidP="00A03A7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96541C" w14:textId="77777777" w:rsidR="004A1105" w:rsidRPr="00A03A75" w:rsidRDefault="004A1105" w:rsidP="00A03A75">
            <w:pPr>
              <w:spacing w:after="0" w:line="240" w:lineRule="auto"/>
            </w:pPr>
          </w:p>
        </w:tc>
      </w:tr>
      <w:tr w:rsidR="007A3653" w:rsidRPr="00A03A75" w14:paraId="31019B1D" w14:textId="77777777" w:rsidTr="00164743"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14:paraId="7C34BC30" w14:textId="77777777" w:rsidR="007A3653" w:rsidRDefault="007A3653" w:rsidP="0077057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Catherine Joynson</w:t>
            </w:r>
          </w:p>
          <w:p w14:paraId="0E246D75" w14:textId="77777777" w:rsidR="007A3653" w:rsidRPr="007A3653" w:rsidRDefault="007A3653" w:rsidP="007A3653"/>
        </w:tc>
        <w:tc>
          <w:tcPr>
            <w:tcW w:w="1715" w:type="dxa"/>
            <w:tcBorders>
              <w:bottom w:val="single" w:sz="4" w:space="0" w:color="auto"/>
            </w:tcBorders>
          </w:tcPr>
          <w:p w14:paraId="2687EA43" w14:textId="77777777" w:rsidR="007A3653" w:rsidRDefault="007A3653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Assistant</w:t>
            </w:r>
          </w:p>
          <w:p w14:paraId="4732CE20" w14:textId="77777777" w:rsidR="007A3653" w:rsidRPr="00134CD4" w:rsidRDefault="007A3653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1A8DE7" w14:textId="77777777" w:rsidR="007A3653" w:rsidRPr="00A03A75" w:rsidRDefault="007A3653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CC27617" w14:textId="77777777" w:rsidR="00153E6A" w:rsidRPr="00153E6A" w:rsidRDefault="00153E6A" w:rsidP="00153E6A">
            <w:pPr>
              <w:spacing w:after="0" w:line="240" w:lineRule="auto"/>
              <w:rPr>
                <w:rFonts w:cs="Arial"/>
                <w:sz w:val="22"/>
              </w:rPr>
            </w:pPr>
            <w:r w:rsidRPr="00153E6A">
              <w:rPr>
                <w:rFonts w:cs="Arial"/>
                <w:sz w:val="22"/>
              </w:rPr>
              <w:t>Blood Spot Task Group of the UK National Screening Committee</w:t>
            </w:r>
          </w:p>
          <w:p w14:paraId="3B39196A" w14:textId="77777777" w:rsidR="007A3653" w:rsidRDefault="007A3653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90C5D0" w14:textId="631E02AB" w:rsidR="007A3653" w:rsidRDefault="007048C2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Member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50168ED" w14:textId="77777777" w:rsidR="007A3653" w:rsidRPr="00A03A75" w:rsidRDefault="007A3653" w:rsidP="00A03A7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22ED98" w14:textId="77777777" w:rsidR="007A3653" w:rsidRPr="00A03A75" w:rsidRDefault="007A3653" w:rsidP="00A03A75">
            <w:pPr>
              <w:spacing w:after="0" w:line="240" w:lineRule="auto"/>
            </w:pPr>
          </w:p>
        </w:tc>
      </w:tr>
      <w:tr w:rsidR="00A837DF" w:rsidRPr="00A03A75" w14:paraId="5F384BAD" w14:textId="77777777" w:rsidTr="00164743"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</w:tcPr>
          <w:p w14:paraId="25A87889" w14:textId="77777777" w:rsidR="00A837DF" w:rsidRDefault="00134CD4" w:rsidP="0077057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 Peter Mills</w:t>
            </w:r>
          </w:p>
          <w:p w14:paraId="4B24E0CF" w14:textId="77777777" w:rsidR="00134CD4" w:rsidRPr="00134CD4" w:rsidRDefault="00134CD4" w:rsidP="00134CD4"/>
          <w:p w14:paraId="60D13226" w14:textId="77777777" w:rsidR="00A837DF" w:rsidRPr="00A03A75" w:rsidRDefault="00A837DF" w:rsidP="00134CD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547DCA8C" w14:textId="77777777" w:rsidR="00134CD4" w:rsidRPr="00134CD4" w:rsidRDefault="00134CD4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34CD4">
              <w:rPr>
                <w:rFonts w:cs="Arial"/>
                <w:b/>
                <w:sz w:val="22"/>
              </w:rPr>
              <w:t>Assistant Director</w:t>
            </w:r>
          </w:p>
          <w:p w14:paraId="78D04887" w14:textId="77777777" w:rsidR="00A837DF" w:rsidRPr="00134CD4" w:rsidRDefault="00A837DF" w:rsidP="00F41FDB">
            <w:pPr>
              <w:pStyle w:val="Heading3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7B63EB" w14:textId="77777777" w:rsidR="00A837DF" w:rsidRPr="00A03A75" w:rsidRDefault="00A837DF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DB51865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="00775EE3">
              <w:rPr>
                <w:rFonts w:cs="Arial"/>
                <w:sz w:val="22"/>
              </w:rPr>
              <w:t>orld</w:t>
            </w:r>
            <w:r>
              <w:rPr>
                <w:rFonts w:cs="Arial"/>
                <w:sz w:val="22"/>
              </w:rPr>
              <w:t xml:space="preserve"> Economic Forum Global Future Council on Biotechnology</w:t>
            </w:r>
          </w:p>
          <w:p w14:paraId="6775B55A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29BB35A8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Council of Europe Working Group on Public Dialogue</w:t>
            </w:r>
          </w:p>
          <w:p w14:paraId="0E064075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20E3747D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Genomics England Oversight Group on Public Dialogue on Genomics</w:t>
            </w:r>
          </w:p>
          <w:p w14:paraId="50F8AACA" w14:textId="77777777" w:rsidR="0088796A" w:rsidRPr="00A03A75" w:rsidRDefault="0088796A" w:rsidP="00A03A7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BCD6E1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Member</w:t>
            </w:r>
          </w:p>
          <w:p w14:paraId="5D8C6B39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6EFA62B7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6A9EDBC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0120477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Member</w:t>
            </w:r>
          </w:p>
          <w:p w14:paraId="1E42016E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653D9547" w14:textId="77777777" w:rsidR="00D243A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694A71A" w14:textId="77777777" w:rsidR="00D243A5" w:rsidRPr="00A03A75" w:rsidRDefault="00D243A5" w:rsidP="00A03A7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Member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FDB4FEA" w14:textId="77777777" w:rsidR="00A837DF" w:rsidRPr="00A03A75" w:rsidRDefault="00A837DF" w:rsidP="00A03A7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9571B6" w14:textId="77777777" w:rsidR="00A837DF" w:rsidRPr="00A03A75" w:rsidRDefault="00EB0AC4" w:rsidP="00A03A75">
            <w:pPr>
              <w:spacing w:after="0" w:line="240" w:lineRule="auto"/>
            </w:pPr>
            <w:r>
              <w:t>Shareholding in GSK and Smith and Nephew</w:t>
            </w:r>
          </w:p>
        </w:tc>
      </w:tr>
      <w:tr w:rsidR="00A837DF" w:rsidRPr="00A03A75" w14:paraId="21BE21F0" w14:textId="77777777" w:rsidTr="00164743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0FBB" w14:textId="77777777" w:rsidR="00A837DF" w:rsidRDefault="00134CD4" w:rsidP="00D0029D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Katharine Wright</w:t>
            </w:r>
          </w:p>
          <w:p w14:paraId="02B43149" w14:textId="77777777" w:rsidR="00134CD4" w:rsidRPr="00134CD4" w:rsidRDefault="00134CD4" w:rsidP="00134CD4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5D36169" w14:textId="77777777" w:rsidR="00134CD4" w:rsidRPr="00134CD4" w:rsidRDefault="00134CD4" w:rsidP="00134CD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34CD4">
              <w:rPr>
                <w:rFonts w:cs="Arial"/>
                <w:b/>
                <w:sz w:val="22"/>
              </w:rPr>
              <w:t>Assistant Director</w:t>
            </w:r>
          </w:p>
          <w:p w14:paraId="294CD336" w14:textId="77777777" w:rsidR="00A837DF" w:rsidRPr="00134CD4" w:rsidRDefault="00A837DF" w:rsidP="00134CD4">
            <w:pPr>
              <w:pStyle w:val="Heading3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4F95D6" w14:textId="77777777" w:rsidR="00A837DF" w:rsidRPr="00A03A75" w:rsidRDefault="00A837DF" w:rsidP="00A03A75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F33F6B4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Advisory Board, </w:t>
            </w:r>
            <w:proofErr w:type="spellStart"/>
            <w:r w:rsidRPr="00477B06">
              <w:rPr>
                <w:sz w:val="22"/>
              </w:rPr>
              <w:t>Wellcome</w:t>
            </w:r>
            <w:proofErr w:type="spellEnd"/>
            <w:r w:rsidRPr="00477B06">
              <w:rPr>
                <w:sz w:val="22"/>
              </w:rPr>
              <w:t>-funded Future of Human Reproduction</w:t>
            </w:r>
          </w:p>
          <w:p w14:paraId="278C2791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46D6BDCB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Advisory Board, NIH-funded FAIRER project (Framework for Advances in </w:t>
            </w:r>
            <w:proofErr w:type="spellStart"/>
            <w:r w:rsidRPr="00477B06">
              <w:rPr>
                <w:sz w:val="22"/>
              </w:rPr>
              <w:t>Reprogenomics</w:t>
            </w:r>
            <w:proofErr w:type="spellEnd"/>
            <w:r w:rsidRPr="00477B06">
              <w:rPr>
                <w:sz w:val="22"/>
              </w:rPr>
              <w:t xml:space="preserve"> Ethics &amp; Regulation) </w:t>
            </w:r>
          </w:p>
          <w:p w14:paraId="373BDF9A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0EFDDC08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Data Monitoring and Ethics Committee of the ENHANCE project, researching families’ experience of children’s end </w:t>
            </w:r>
            <w:r w:rsidRPr="00477B06">
              <w:rPr>
                <w:sz w:val="22"/>
              </w:rPr>
              <w:lastRenderedPageBreak/>
              <w:t>of life care</w:t>
            </w:r>
          </w:p>
          <w:p w14:paraId="3BEEE484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56C16BFA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Ethics Working Group, </w:t>
            </w:r>
            <w:r>
              <w:rPr>
                <w:sz w:val="22"/>
              </w:rPr>
              <w:t>C</w:t>
            </w:r>
            <w:r w:rsidRPr="00477B06">
              <w:rPr>
                <w:sz w:val="22"/>
              </w:rPr>
              <w:t xml:space="preserve">OVID-19 Clinical Research Coalition established to support COVID research in LMICs </w:t>
            </w:r>
          </w:p>
          <w:p w14:paraId="55582F5C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331DB896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International working group, Promoting Global Clinical Research in Children, established by the MRCT </w:t>
            </w:r>
            <w:proofErr w:type="spellStart"/>
            <w:r w:rsidRPr="00477B06">
              <w:rPr>
                <w:sz w:val="22"/>
              </w:rPr>
              <w:t>Center</w:t>
            </w:r>
            <w:proofErr w:type="spellEnd"/>
            <w:r w:rsidRPr="00477B06">
              <w:rPr>
                <w:sz w:val="22"/>
              </w:rPr>
              <w:t xml:space="preserve"> of Brigham and Women’s Hospital and Harvard</w:t>
            </w:r>
          </w:p>
          <w:p w14:paraId="163F1601" w14:textId="77777777" w:rsidR="00477B06" w:rsidRP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0D3BF118" w14:textId="77777777" w:rsidR="007A3653" w:rsidRDefault="00477B06" w:rsidP="00477B06">
            <w:pPr>
              <w:spacing w:after="0" w:line="240" w:lineRule="auto"/>
              <w:rPr>
                <w:sz w:val="22"/>
              </w:rPr>
            </w:pPr>
            <w:r w:rsidRPr="00477B06">
              <w:rPr>
                <w:sz w:val="22"/>
              </w:rPr>
              <w:t xml:space="preserve">Advisory Board, </w:t>
            </w:r>
            <w:proofErr w:type="spellStart"/>
            <w:r w:rsidRPr="00477B06">
              <w:rPr>
                <w:sz w:val="22"/>
              </w:rPr>
              <w:t>Wellcome</w:t>
            </w:r>
            <w:proofErr w:type="spellEnd"/>
            <w:r w:rsidRPr="00477B06">
              <w:rPr>
                <w:sz w:val="22"/>
              </w:rPr>
              <w:t>-funded EPPIGEN project (Ethical Preparedness in Genomic Medicine)</w:t>
            </w:r>
          </w:p>
          <w:p w14:paraId="4F9CD932" w14:textId="77777777" w:rsidR="00477B06" w:rsidRPr="00B26FC8" w:rsidRDefault="00477B06" w:rsidP="00477B0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4524D6" w14:textId="77777777" w:rsidR="00A837DF" w:rsidRDefault="00B26FC8" w:rsidP="00A03A75">
            <w:pPr>
              <w:spacing w:after="0" w:line="240" w:lineRule="auto"/>
              <w:rPr>
                <w:sz w:val="22"/>
              </w:rPr>
            </w:pPr>
            <w:r w:rsidRPr="00B26FC8">
              <w:rPr>
                <w:sz w:val="22"/>
              </w:rPr>
              <w:lastRenderedPageBreak/>
              <w:t>Member</w:t>
            </w:r>
          </w:p>
          <w:p w14:paraId="2AA2FF22" w14:textId="77777777" w:rsidR="007A3653" w:rsidRDefault="007A3653" w:rsidP="00A03A75">
            <w:pPr>
              <w:spacing w:after="0" w:line="240" w:lineRule="auto"/>
              <w:rPr>
                <w:sz w:val="22"/>
              </w:rPr>
            </w:pPr>
          </w:p>
          <w:p w14:paraId="4A228994" w14:textId="77777777" w:rsidR="007A3653" w:rsidRDefault="007A3653" w:rsidP="00A03A75">
            <w:pPr>
              <w:spacing w:after="0" w:line="240" w:lineRule="auto"/>
              <w:rPr>
                <w:sz w:val="22"/>
              </w:rPr>
            </w:pPr>
          </w:p>
          <w:p w14:paraId="2A04BE85" w14:textId="77777777" w:rsidR="007A3653" w:rsidRDefault="007A3653" w:rsidP="00A03A75">
            <w:pPr>
              <w:spacing w:after="0" w:line="240" w:lineRule="auto"/>
              <w:rPr>
                <w:sz w:val="22"/>
              </w:rPr>
            </w:pPr>
          </w:p>
          <w:p w14:paraId="130DC04C" w14:textId="77777777" w:rsidR="00B26FC8" w:rsidRDefault="008B15AE" w:rsidP="00A03A7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Member </w:t>
            </w:r>
          </w:p>
          <w:p w14:paraId="1196DE22" w14:textId="77777777" w:rsidR="00B26FC8" w:rsidRDefault="00B26FC8" w:rsidP="00A03A75">
            <w:pPr>
              <w:spacing w:after="0" w:line="240" w:lineRule="auto"/>
              <w:rPr>
                <w:sz w:val="22"/>
              </w:rPr>
            </w:pPr>
          </w:p>
          <w:p w14:paraId="63D46C81" w14:textId="77777777" w:rsidR="008B15AE" w:rsidRDefault="008B15AE" w:rsidP="00A03A75">
            <w:pPr>
              <w:spacing w:after="0" w:line="240" w:lineRule="auto"/>
              <w:rPr>
                <w:sz w:val="22"/>
              </w:rPr>
            </w:pPr>
          </w:p>
          <w:p w14:paraId="67538CDE" w14:textId="77777777" w:rsidR="008B15AE" w:rsidRDefault="008B15AE" w:rsidP="00A03A75">
            <w:pPr>
              <w:spacing w:after="0" w:line="240" w:lineRule="auto"/>
              <w:rPr>
                <w:sz w:val="22"/>
              </w:rPr>
            </w:pPr>
          </w:p>
          <w:p w14:paraId="0B501218" w14:textId="77777777" w:rsidR="008B15AE" w:rsidRDefault="008B15AE" w:rsidP="00A03A75">
            <w:pPr>
              <w:spacing w:after="0" w:line="240" w:lineRule="auto"/>
              <w:rPr>
                <w:sz w:val="22"/>
              </w:rPr>
            </w:pPr>
          </w:p>
          <w:p w14:paraId="19D2D659" w14:textId="77777777" w:rsidR="008B15AE" w:rsidRDefault="008B15AE" w:rsidP="00A03A75">
            <w:pPr>
              <w:spacing w:after="0" w:line="240" w:lineRule="auto"/>
              <w:rPr>
                <w:sz w:val="22"/>
              </w:rPr>
            </w:pPr>
          </w:p>
          <w:p w14:paraId="4875CD94" w14:textId="77777777" w:rsidR="008B15AE" w:rsidRDefault="008B15AE" w:rsidP="00A03A7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Member</w:t>
            </w:r>
          </w:p>
          <w:p w14:paraId="6A5C77E9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78711AFB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2624FA42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73A17F2E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1598F350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27BAF13F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49C5C5AB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Founder and Member </w:t>
            </w:r>
          </w:p>
          <w:p w14:paraId="433D0B69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17EB9044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430A415E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7B7A839E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261847C0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Member</w:t>
            </w:r>
          </w:p>
          <w:p w14:paraId="0C855444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71FE5B10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45F87504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67ADEC33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164B40E3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60050E91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3D0CC32B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2DA81114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Member</w:t>
            </w:r>
          </w:p>
          <w:p w14:paraId="23A3F88B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6482C2E3" w14:textId="77777777" w:rsidR="00477B06" w:rsidRDefault="00477B06" w:rsidP="00477B06">
            <w:pPr>
              <w:spacing w:after="0" w:line="240" w:lineRule="auto"/>
              <w:rPr>
                <w:sz w:val="22"/>
              </w:rPr>
            </w:pPr>
          </w:p>
          <w:p w14:paraId="077B68DE" w14:textId="77777777" w:rsidR="008B15AE" w:rsidRPr="00B26FC8" w:rsidRDefault="008B15AE" w:rsidP="00477B0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2472BD6E" w14:textId="77777777" w:rsidR="00A837DF" w:rsidRPr="00D0029D" w:rsidRDefault="00A837DF" w:rsidP="00A03A7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D9E1F3" w14:textId="77777777" w:rsidR="00A837DF" w:rsidRPr="00A03A75" w:rsidRDefault="00A837DF" w:rsidP="00A03A75">
            <w:pPr>
              <w:spacing w:after="0" w:line="240" w:lineRule="auto"/>
            </w:pPr>
          </w:p>
        </w:tc>
      </w:tr>
    </w:tbl>
    <w:p w14:paraId="1628B4EE" w14:textId="77777777" w:rsidR="0082775A" w:rsidRPr="00164743" w:rsidRDefault="00A03A75">
      <w:pPr>
        <w:rPr>
          <w:rFonts w:cs="Arial"/>
        </w:rPr>
      </w:pPr>
      <w:r w:rsidRPr="001746E5">
        <w:rPr>
          <w:rFonts w:cs="Arial"/>
          <w:b/>
          <w:sz w:val="18"/>
          <w:szCs w:val="18"/>
        </w:rPr>
        <w:t xml:space="preserve">* </w:t>
      </w:r>
      <w:r w:rsidRPr="001746E5">
        <w:rPr>
          <w:rFonts w:cs="Arial"/>
          <w:sz w:val="18"/>
          <w:szCs w:val="18"/>
        </w:rPr>
        <w:t>Interests exceeding £10,000 or 1/100 of the total issues share capital (1/100 of the relevant class of share where there are several classes)</w:t>
      </w:r>
    </w:p>
    <w:sectPr w:rsidR="0082775A" w:rsidRPr="00164743" w:rsidSect="00F41FDB">
      <w:headerReference w:type="default" r:id="rId11"/>
      <w:pgSz w:w="16838" w:h="11906" w:orient="landscape"/>
      <w:pgMar w:top="141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47D3" w14:textId="77777777" w:rsidR="00EF3525" w:rsidRDefault="00EF3525" w:rsidP="00A03A75">
      <w:pPr>
        <w:spacing w:after="0" w:line="240" w:lineRule="auto"/>
      </w:pPr>
      <w:r>
        <w:separator/>
      </w:r>
    </w:p>
  </w:endnote>
  <w:endnote w:type="continuationSeparator" w:id="0">
    <w:p w14:paraId="2BD9F3BE" w14:textId="77777777" w:rsidR="00EF3525" w:rsidRDefault="00EF3525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BF8A" w14:textId="77777777" w:rsidR="00EF3525" w:rsidRDefault="00EF3525" w:rsidP="00A03A75">
      <w:pPr>
        <w:spacing w:after="0" w:line="240" w:lineRule="auto"/>
      </w:pPr>
      <w:r>
        <w:separator/>
      </w:r>
    </w:p>
  </w:footnote>
  <w:footnote w:type="continuationSeparator" w:id="0">
    <w:p w14:paraId="78D6C5CF" w14:textId="77777777" w:rsidR="00EF3525" w:rsidRDefault="00EF3525" w:rsidP="00A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82D5" w14:textId="77777777" w:rsidR="008B15AE" w:rsidRPr="00A03A75" w:rsidRDefault="008B15AE" w:rsidP="00A03A75">
    <w:pPr>
      <w:pStyle w:val="Header"/>
      <w:rPr>
        <w:b/>
      </w:rPr>
    </w:pPr>
    <w:r>
      <w:rPr>
        <w:b/>
      </w:rPr>
      <w:t>STAFF</w:t>
    </w:r>
    <w:r w:rsidRPr="00A03A75">
      <w:rPr>
        <w:b/>
      </w:rPr>
      <w:t xml:space="preserve"> </w:t>
    </w:r>
    <w:r>
      <w:rPr>
        <w:b/>
      </w:rPr>
      <w:t>REGISTER OF INTERESTS</w:t>
    </w:r>
    <w:r w:rsidR="00703035">
      <w:rPr>
        <w:b/>
      </w:rPr>
      <w:t xml:space="preserve"> </w:t>
    </w:r>
    <w:r w:rsidR="00153E6A">
      <w:rPr>
        <w:b/>
      </w:rPr>
      <w:t xml:space="preserve">– JANUARY </w:t>
    </w:r>
    <w:r w:rsidR="0088796A">
      <w:rPr>
        <w:b/>
      </w:rPr>
      <w:t>2022</w:t>
    </w:r>
    <w:r w:rsidR="00703035">
      <w:rPr>
        <w:b/>
      </w:rPr>
      <w:t xml:space="preserve"> </w:t>
    </w:r>
  </w:p>
  <w:p w14:paraId="37E6F7A7" w14:textId="77777777" w:rsidR="008B15AE" w:rsidRDefault="008B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75A"/>
    <w:rsid w:val="00034FF4"/>
    <w:rsid w:val="000C22F5"/>
    <w:rsid w:val="00134CD4"/>
    <w:rsid w:val="00153E6A"/>
    <w:rsid w:val="00164743"/>
    <w:rsid w:val="0018186B"/>
    <w:rsid w:val="001C525F"/>
    <w:rsid w:val="001C5917"/>
    <w:rsid w:val="00251C2B"/>
    <w:rsid w:val="00257E63"/>
    <w:rsid w:val="002B64EB"/>
    <w:rsid w:val="00302985"/>
    <w:rsid w:val="00345E9A"/>
    <w:rsid w:val="00353A87"/>
    <w:rsid w:val="004309F0"/>
    <w:rsid w:val="004509EE"/>
    <w:rsid w:val="00477B06"/>
    <w:rsid w:val="004A1105"/>
    <w:rsid w:val="004D2022"/>
    <w:rsid w:val="004E0806"/>
    <w:rsid w:val="005047FC"/>
    <w:rsid w:val="00517A82"/>
    <w:rsid w:val="00532597"/>
    <w:rsid w:val="00543A1A"/>
    <w:rsid w:val="00626AFB"/>
    <w:rsid w:val="006325FF"/>
    <w:rsid w:val="006413C2"/>
    <w:rsid w:val="006C57EF"/>
    <w:rsid w:val="00703035"/>
    <w:rsid w:val="007048C2"/>
    <w:rsid w:val="007247BB"/>
    <w:rsid w:val="00732270"/>
    <w:rsid w:val="0077057E"/>
    <w:rsid w:val="00775EE3"/>
    <w:rsid w:val="00787308"/>
    <w:rsid w:val="007A3653"/>
    <w:rsid w:val="007C5169"/>
    <w:rsid w:val="0082775A"/>
    <w:rsid w:val="0088796A"/>
    <w:rsid w:val="008B15AE"/>
    <w:rsid w:val="00922E26"/>
    <w:rsid w:val="009328A3"/>
    <w:rsid w:val="00962DE8"/>
    <w:rsid w:val="0096480D"/>
    <w:rsid w:val="00967400"/>
    <w:rsid w:val="00997DDC"/>
    <w:rsid w:val="009E2F29"/>
    <w:rsid w:val="00A03A75"/>
    <w:rsid w:val="00A837DF"/>
    <w:rsid w:val="00AA3302"/>
    <w:rsid w:val="00AA3B19"/>
    <w:rsid w:val="00B06DC4"/>
    <w:rsid w:val="00B26FC8"/>
    <w:rsid w:val="00B748D1"/>
    <w:rsid w:val="00BB05CE"/>
    <w:rsid w:val="00BF155F"/>
    <w:rsid w:val="00C33955"/>
    <w:rsid w:val="00C61A00"/>
    <w:rsid w:val="00C70785"/>
    <w:rsid w:val="00C730BB"/>
    <w:rsid w:val="00CC5A16"/>
    <w:rsid w:val="00D0029D"/>
    <w:rsid w:val="00D243A5"/>
    <w:rsid w:val="00D24923"/>
    <w:rsid w:val="00D331B9"/>
    <w:rsid w:val="00DF15E4"/>
    <w:rsid w:val="00DF1797"/>
    <w:rsid w:val="00DF7453"/>
    <w:rsid w:val="00E5364C"/>
    <w:rsid w:val="00EA3FCE"/>
    <w:rsid w:val="00EB0AC4"/>
    <w:rsid w:val="00EF3525"/>
    <w:rsid w:val="00F128BB"/>
    <w:rsid w:val="00F26576"/>
    <w:rsid w:val="00F41FDB"/>
    <w:rsid w:val="00F4696E"/>
    <w:rsid w:val="00F52D0C"/>
    <w:rsid w:val="00F93F6B"/>
    <w:rsid w:val="00FB15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253B26"/>
  <w15:chartTrackingRefBased/>
  <w15:docId w15:val="{5FA7F7A6-9DFA-42A6-8437-2D01B2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22"/>
    <w:pPr>
      <w:spacing w:after="200" w:line="276" w:lineRule="auto"/>
    </w:pPr>
    <w:rPr>
      <w:sz w:val="24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7057E"/>
    <w:pPr>
      <w:keepNext/>
      <w:spacing w:after="0" w:line="240" w:lineRule="auto"/>
      <w:outlineLvl w:val="2"/>
    </w:pPr>
    <w:rPr>
      <w:rFonts w:ascii="Univers" w:eastAsia="Times New Roman" w:hAnsi="Univers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7057E"/>
    <w:rPr>
      <w:rFonts w:ascii="Univers" w:eastAsia="Times New Roman" w:hAnsi="Univers" w:cs="Times New Roman"/>
      <w:b/>
      <w:sz w:val="22"/>
      <w:szCs w:val="20"/>
    </w:rPr>
  </w:style>
  <w:style w:type="character" w:styleId="Strong">
    <w:name w:val="Strong"/>
    <w:qFormat/>
    <w:rsid w:val="00A03A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75"/>
  </w:style>
  <w:style w:type="paragraph" w:styleId="Footer">
    <w:name w:val="footer"/>
    <w:basedOn w:val="Normal"/>
    <w:link w:val="Foot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D4D969455B346A007A986EE786C39" ma:contentTypeVersion="13" ma:contentTypeDescription="Create a new document." ma:contentTypeScope="" ma:versionID="415415c9fbac165b1d03a40dea66bcab">
  <xsd:schema xmlns:xsd="http://www.w3.org/2001/XMLSchema" xmlns:xs="http://www.w3.org/2001/XMLSchema" xmlns:p="http://schemas.microsoft.com/office/2006/metadata/properties" xmlns:ns2="7e86bd74-12cf-4eb7-9ac2-dcb4434b0e42" xmlns:ns3="32d63fb1-f693-4001-81d9-2c01934357e7" targetNamespace="http://schemas.microsoft.com/office/2006/metadata/properties" ma:root="true" ma:fieldsID="37a292d554b2a40dc57891f7591fd6ae" ns2:_="" ns3:_="">
    <xsd:import namespace="7e86bd74-12cf-4eb7-9ac2-dcb4434b0e42"/>
    <xsd:import namespace="32d63fb1-f693-4001-81d9-2c01934357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bd74-12cf-4eb7-9ac2-dcb4434b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63fb1-f693-4001-81d9-2c0193435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15171-EDE0-4D22-BC6A-25CEF37F8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A5139-8686-419F-AD07-6A1EAF98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6bd74-12cf-4eb7-9ac2-dcb4434b0e42"/>
    <ds:schemaRef ds:uri="32d63fb1-f693-4001-81d9-2c019343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B1553-3726-4F7B-ABA5-A022E084C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33386-EB45-485D-9479-4C86F1181A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BFA149-08EE-4608-8D05-24B847B9A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cperkins</dc:creator>
  <cp:keywords/>
  <cp:lastModifiedBy>Carol Perkins</cp:lastModifiedBy>
  <cp:revision>2</cp:revision>
  <cp:lastPrinted>2012-05-02T13:36:00Z</cp:lastPrinted>
  <dcterms:created xsi:type="dcterms:W3CDTF">2022-01-21T14:54:00Z</dcterms:created>
  <dcterms:modified xsi:type="dcterms:W3CDTF">2022-01-21T14:54:00Z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Walker-Robson</vt:lpwstr>
  </property>
  <property fmtid="{D5CDD505-2E9C-101B-9397-08002B2CF9AE}" pid="3" name="Order">
    <vt:lpwstr>30400.0000000000</vt:lpwstr>
  </property>
  <property fmtid="{D5CDD505-2E9C-101B-9397-08002B2CF9AE}" pid="4" name="display_urn:schemas-microsoft-com:office:office#Author">
    <vt:lpwstr>Sarah Walker-Robson</vt:lpwstr>
  </property>
</Properties>
</file>